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9C" w:rsidRPr="00A0039C" w:rsidRDefault="00A0039C" w:rsidP="00A003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0039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KARTA USŁUGI</w:t>
      </w:r>
      <w:r w:rsidRPr="00A0039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Urząd Miejski w Nowogardzie</w:t>
      </w:r>
    </w:p>
    <w:p w:rsidR="00A0039C" w:rsidRPr="00A0039C" w:rsidRDefault="00A0039C" w:rsidP="00A00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Miejski w Nowogardzie</w:t>
      </w:r>
      <w:r w:rsidRPr="00A00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72-200  Nowogard, pl. Wolności 1</w:t>
      </w:r>
      <w:r w:rsidRPr="00A00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(091) 392-62-00, fax. (091) 392-62-06</w:t>
      </w:r>
    </w:p>
    <w:p w:rsidR="00A0039C" w:rsidRPr="00A0039C" w:rsidRDefault="00A0039C" w:rsidP="00A003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0039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Wydział Spraw Społecznych i Obywatelskich</w:t>
      </w:r>
    </w:p>
    <w:p w:rsidR="00A0039C" w:rsidRPr="00A0039C" w:rsidRDefault="00A0039C" w:rsidP="00A003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0039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Dotyczy zameldowania na pobyt stały obywatela RP</w:t>
      </w:r>
    </w:p>
    <w:p w:rsidR="00A0039C" w:rsidRPr="00A0039C" w:rsidRDefault="00A0039C" w:rsidP="00A00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9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:rsidR="00A0039C" w:rsidRPr="00A0039C" w:rsidRDefault="00A0039C" w:rsidP="00A003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9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24 września 2010r. o ewidencji ludności (Dz. U. 2010.Nr 217, poz. 1427, ze zm.),</w:t>
      </w:r>
    </w:p>
    <w:p w:rsidR="00A0039C" w:rsidRPr="00A0039C" w:rsidRDefault="00A0039C" w:rsidP="00A003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</w:t>
      </w:r>
      <w:proofErr w:type="spellStart"/>
      <w:r w:rsidRPr="00A0039C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Pr="00A00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września 2011r. w sprawie określenia wzorów i sposobu wypełniania formularzy stosowanych przy wykonywaniu obowiązku meldunkowego (Dz.U.2011 Nr 220. poz.1306), ustawa z dnia 14 czerwca 1960r. Kodeks postępowania administracyjnego (tekst jednolity .</w:t>
      </w:r>
      <w:proofErr w:type="spellStart"/>
      <w:r w:rsidRPr="00A0039C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A00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 poz. 267 ze zm.), rozporządzenie MF z dnia 28 września 2007r. w sprawie zapłaty opłaty skarbowej (</w:t>
      </w:r>
      <w:proofErr w:type="spellStart"/>
      <w:r w:rsidRPr="00A0039C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A00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2007 nr 187 poz.1330)</w:t>
      </w:r>
    </w:p>
    <w:p w:rsidR="00A0039C" w:rsidRPr="00A0039C" w:rsidRDefault="00A0039C" w:rsidP="00A003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0039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 Wymagane dokumenty</w:t>
      </w:r>
    </w:p>
    <w:p w:rsidR="00A0039C" w:rsidRPr="00A0039C" w:rsidRDefault="00A0039C" w:rsidP="00A00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Zameldowania na pobyt stały lub czasowy można dokonać </w:t>
      </w:r>
      <w:r w:rsidRPr="00A00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osobiście lub</w:t>
      </w:r>
      <w:r w:rsidRPr="00A00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pełnomocnika</w:t>
      </w:r>
      <w:r w:rsidRPr="00A00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legitymującego się pisemnym pełnomocnictwem - udzielonym na podstawie art. 33 § 2 Kodeksu postępowania administracyjnego.</w:t>
      </w:r>
    </w:p>
    <w:p w:rsidR="00A0039C" w:rsidRPr="00A0039C" w:rsidRDefault="00A0039C" w:rsidP="00A003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Wypełniony druk „zgłoszenie pobytu stałego"</w:t>
      </w:r>
      <w:r w:rsidRPr="00A0039C">
        <w:rPr>
          <w:rFonts w:ascii="Times New Roman" w:eastAsia="Times New Roman" w:hAnsi="Times New Roman" w:cs="Times New Roman"/>
          <w:sz w:val="24"/>
          <w:szCs w:val="24"/>
          <w:lang w:eastAsia="pl-PL"/>
        </w:rPr>
        <w:t> lub "</w:t>
      </w:r>
      <w:r w:rsidRPr="00A00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zgłoszenie pobytu czasowego” (odrębny dla każdej osoby meldującej się również dla dziecka) z potwierdzeniem pobytu dokonanym przez właściciela lokalu/domu lub osobę dysponująca innym tytułem prawnym do lokalu (np. najemcę). Potwierdzenia pobytu dokonuje się w formie czytelnego podpisu z oznaczeniem daty jego złożenia. </w:t>
      </w:r>
    </w:p>
    <w:p w:rsidR="00A0039C" w:rsidRPr="00A0039C" w:rsidRDefault="00A0039C" w:rsidP="00A003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Ważny dowód osobisty</w:t>
      </w:r>
      <w:r w:rsidRPr="00A00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paszport,</w:t>
      </w:r>
    </w:p>
    <w:p w:rsidR="00A0039C" w:rsidRPr="00A0039C" w:rsidRDefault="00A0039C" w:rsidP="00A003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 potwierdzający tytuł prawny do lokalu oryginał </w:t>
      </w:r>
      <w:r w:rsidRPr="00A0039C">
        <w:rPr>
          <w:rFonts w:ascii="Times New Roman" w:eastAsia="Times New Roman" w:hAnsi="Times New Roman" w:cs="Times New Roman"/>
          <w:sz w:val="24"/>
          <w:szCs w:val="24"/>
          <w:lang w:eastAsia="pl-PL"/>
        </w:rPr>
        <w:t>(do wglądu). Dokumentem potwierdzającym tytuł prawny do lokalu może być: umowa cywilno – prawna, wypis z księgi wieczystej, decyzja administracyjna lub inny dokument potwierdzający prawo do lokalu.</w:t>
      </w:r>
    </w:p>
    <w:p w:rsidR="00A0039C" w:rsidRPr="00A0039C" w:rsidRDefault="00A0039C" w:rsidP="00A00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zameldowania przez pełnomocnika dodatkowo:</w:t>
      </w:r>
    </w:p>
    <w:p w:rsidR="00A0039C" w:rsidRPr="00A0039C" w:rsidRDefault="00A0039C" w:rsidP="00A0039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9C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pełnomocnictwo do zameldowania;</w:t>
      </w:r>
    </w:p>
    <w:p w:rsidR="00A0039C" w:rsidRPr="00A0039C" w:rsidRDefault="00A0039C" w:rsidP="00A0039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9C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pełnomocnika lub paszport,</w:t>
      </w:r>
    </w:p>
    <w:p w:rsidR="00A0039C" w:rsidRPr="00A0039C" w:rsidRDefault="00A0039C" w:rsidP="00A00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zameldowania na pobyt stały lub czasowy nie ma konieczności wymeldowania się w dotychczasowym miejscu pobytu</w:t>
      </w:r>
      <w:r w:rsidRPr="00A00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(stałego lub czasowego) - wymeldowanie z poprzedniego miejsca pobytu następuje na podstawie formularza zgłoszenia zameldowania (na pobyt stały lub czasowy).</w:t>
      </w:r>
    </w:p>
    <w:p w:rsidR="00A0039C" w:rsidRPr="00A0039C" w:rsidRDefault="00A0039C" w:rsidP="00A003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0039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II. Opłaty</w:t>
      </w:r>
    </w:p>
    <w:p w:rsidR="00A0039C" w:rsidRPr="00A0039C" w:rsidRDefault="00A0039C" w:rsidP="00A00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pobiera się opłat za dokonanie czynności dotyczącej realizacji obowiązku meldunkowego.</w:t>
      </w:r>
    </w:p>
    <w:p w:rsidR="00A0039C" w:rsidRPr="00A0039C" w:rsidRDefault="00A0039C" w:rsidP="00A00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Opłacie skarbowej w wysokości 17 zł podlega złożenie pełnomocnictwa w tej sprawie.</w:t>
      </w:r>
      <w:r w:rsidRPr="00A00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Opłacie skarbowej nie podlegają pełnomocnictwa udzielone: małżonkowi, rodzicom, dzieciom, dziadkom i rodzeństwu. Składający pełnomocnictwo jest zobowiązany dołączyć dowód wniesienia opłaty skarbowej - opłatę skarbową wnosi się w kasie Urzędu lub bezpośrednio na rachunek bankowy Urzędu.</w:t>
      </w:r>
    </w:p>
    <w:p w:rsidR="00A0039C" w:rsidRPr="00A0039C" w:rsidRDefault="00A0039C" w:rsidP="00A003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0039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III. Tryb i sposób załatwienia</w:t>
      </w:r>
    </w:p>
    <w:p w:rsidR="00A0039C" w:rsidRPr="00A0039C" w:rsidRDefault="00A0039C" w:rsidP="00A00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9C">
        <w:rPr>
          <w:rFonts w:ascii="Times New Roman" w:eastAsia="Times New Roman" w:hAnsi="Times New Roman" w:cs="Times New Roman"/>
          <w:sz w:val="24"/>
          <w:szCs w:val="24"/>
          <w:lang w:eastAsia="pl-PL"/>
        </w:rPr>
        <w:t>1. Czynność zameldowania kończy się wydaniem dokumentu:</w:t>
      </w:r>
    </w:p>
    <w:p w:rsidR="00A0039C" w:rsidRPr="00A0039C" w:rsidRDefault="00A0039C" w:rsidP="00A0039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9C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o zameldowaniu na pobyt stały – ważne do chwili zmiany miejsca zameldowania,</w:t>
      </w:r>
    </w:p>
    <w:p w:rsidR="00A0039C" w:rsidRPr="00A0039C" w:rsidRDefault="00A0039C" w:rsidP="00A0039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9C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zameldowaniu na pobyt czasowy (wydaje się na wniosek osoby) ważne do chwili zmiany miejsca zameldowania nie dłużej niż do upływu terminu zameldowania.</w:t>
      </w:r>
    </w:p>
    <w:p w:rsidR="00A0039C" w:rsidRPr="00A0039C" w:rsidRDefault="00A0039C" w:rsidP="00A00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9C">
        <w:rPr>
          <w:rFonts w:ascii="Times New Roman" w:eastAsia="Times New Roman" w:hAnsi="Times New Roman" w:cs="Times New Roman"/>
          <w:sz w:val="24"/>
          <w:szCs w:val="24"/>
          <w:lang w:eastAsia="pl-PL"/>
        </w:rPr>
        <w:t>2. Urząd wydaje zaświadczenie od ręki.</w:t>
      </w:r>
    </w:p>
    <w:p w:rsidR="00A0039C" w:rsidRPr="00A0039C" w:rsidRDefault="00A0039C" w:rsidP="00A00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9C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dane zawarte w zgłoszeniu budzą wątpliwości o zameldowaniu rozstrzyga przeprowadzone postępowanie administracyjne. Decyzja wydawana jest w ciągu miesiąca od zgłoszenia, a w sytuacjach szczególnie skomplikowanych termin ten może zostać wydłużony do 2 miesięcy.</w:t>
      </w:r>
    </w:p>
    <w:p w:rsidR="00A0039C" w:rsidRPr="00A0039C" w:rsidRDefault="00A0039C" w:rsidP="00A003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0039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 Jednostka odpowiedzialna.</w:t>
      </w:r>
    </w:p>
    <w:p w:rsidR="00A0039C" w:rsidRPr="00A0039C" w:rsidRDefault="00A0039C" w:rsidP="00A00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9C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Spraw Obywatelskich</w:t>
      </w:r>
    </w:p>
    <w:p w:rsidR="00A0039C" w:rsidRPr="00A0039C" w:rsidRDefault="00A0039C" w:rsidP="00A00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9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Plac Wolności 1, pok. 6, faks (91) 39 26 206</w:t>
      </w:r>
    </w:p>
    <w:p w:rsidR="00A0039C" w:rsidRPr="00A0039C" w:rsidRDefault="00A0039C" w:rsidP="00A00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Elżbieta Laskowska- </w:t>
      </w:r>
      <w:proofErr w:type="spellStart"/>
      <w:r w:rsidRPr="00A0039C">
        <w:rPr>
          <w:rFonts w:ascii="Times New Roman" w:eastAsia="Times New Roman" w:hAnsi="Times New Roman" w:cs="Times New Roman"/>
          <w:sz w:val="24"/>
          <w:szCs w:val="24"/>
          <w:lang w:eastAsia="pl-PL"/>
        </w:rPr>
        <w:t>p.o</w:t>
      </w:r>
      <w:proofErr w:type="spellEnd"/>
      <w:r w:rsidRPr="00A00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kierownika, tel. (91) 39 26 213 elaskowska@nowogard.pl</w:t>
      </w:r>
    </w:p>
    <w:p w:rsidR="00A0039C" w:rsidRPr="00A0039C" w:rsidRDefault="00A0039C" w:rsidP="00A00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9C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pracy: poniedziałek – piątek – 7.30 – 15.30</w:t>
      </w:r>
    </w:p>
    <w:p w:rsidR="00A0039C" w:rsidRPr="00A0039C" w:rsidRDefault="00A0039C" w:rsidP="00A003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0039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V. Tryb odwoławczy</w:t>
      </w:r>
    </w:p>
    <w:p w:rsidR="00A0039C" w:rsidRPr="00A0039C" w:rsidRDefault="00A0039C" w:rsidP="00A00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9C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wydania decyzji administracyjnej odwołanie wnosi się w terminie 14 dni od dnia doręczenia do Wojewody Zachodniopomorskiego za pośrednictwem organu, który wydał decyzje administracyjną.</w:t>
      </w:r>
    </w:p>
    <w:p w:rsidR="00A0039C" w:rsidRPr="00A0039C" w:rsidRDefault="00A0039C" w:rsidP="00A003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0039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VI. Uwaga</w:t>
      </w:r>
    </w:p>
    <w:p w:rsidR="00A0039C" w:rsidRPr="00A0039C" w:rsidRDefault="00A0039C" w:rsidP="00A00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9C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czas zamierzonego pobytu rozróżnia się następujące formy zameldowania :</w:t>
      </w:r>
    </w:p>
    <w:p w:rsidR="00A0039C" w:rsidRPr="00A0039C" w:rsidRDefault="00A0039C" w:rsidP="00A0039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9C">
        <w:rPr>
          <w:rFonts w:ascii="Times New Roman" w:eastAsia="Times New Roman" w:hAnsi="Times New Roman" w:cs="Times New Roman"/>
          <w:sz w:val="24"/>
          <w:szCs w:val="24"/>
          <w:lang w:eastAsia="pl-PL"/>
        </w:rPr>
        <w:t>zameldowanie na pobyt stały,</w:t>
      </w:r>
    </w:p>
    <w:p w:rsidR="00A0039C" w:rsidRPr="00A0039C" w:rsidRDefault="00A0039C" w:rsidP="00A0039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zameldowanie na pobyt czasowy.</w:t>
      </w:r>
    </w:p>
    <w:p w:rsidR="00A0039C" w:rsidRPr="00A0039C" w:rsidRDefault="00A0039C" w:rsidP="00A00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9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przebywająca na terytorium Rzeczypospolitej Polskiej jest zobowiązana zameldować się w miejscu pobytu stałego lub czasowego najpóźniej w 30 dniu, licząc od dnia przybycia do tego miejsca. W przypadku zmiany miejsca pobytu należy dokonać zameldowania w ciągu 30 dni od daty zmiany.</w:t>
      </w:r>
    </w:p>
    <w:p w:rsidR="00A0039C" w:rsidRPr="00A0039C" w:rsidRDefault="00A0039C" w:rsidP="00A00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9C">
        <w:rPr>
          <w:rFonts w:ascii="Times New Roman" w:eastAsia="Times New Roman" w:hAnsi="Times New Roman" w:cs="Times New Roman"/>
          <w:sz w:val="24"/>
          <w:szCs w:val="24"/>
          <w:lang w:eastAsia="pl-PL"/>
        </w:rPr>
        <w:t>Zameldowanie ma charakter rejestracyjny.</w:t>
      </w:r>
    </w:p>
    <w:p w:rsidR="007655B5" w:rsidRPr="00A0039C" w:rsidRDefault="007655B5" w:rsidP="00A0039C"/>
    <w:sectPr w:rsidR="007655B5" w:rsidRPr="00A0039C" w:rsidSect="0076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162"/>
    <w:multiLevelType w:val="multilevel"/>
    <w:tmpl w:val="77EE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F1120"/>
    <w:multiLevelType w:val="multilevel"/>
    <w:tmpl w:val="3F36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47A6E"/>
    <w:multiLevelType w:val="multilevel"/>
    <w:tmpl w:val="5CC4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87FB0"/>
    <w:multiLevelType w:val="multilevel"/>
    <w:tmpl w:val="EC3C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F6071"/>
    <w:multiLevelType w:val="multilevel"/>
    <w:tmpl w:val="472E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A1D09"/>
    <w:multiLevelType w:val="multilevel"/>
    <w:tmpl w:val="2C84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F13EC"/>
    <w:multiLevelType w:val="multilevel"/>
    <w:tmpl w:val="D2EA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A2CA5"/>
    <w:multiLevelType w:val="multilevel"/>
    <w:tmpl w:val="FD44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0A2388"/>
    <w:multiLevelType w:val="multilevel"/>
    <w:tmpl w:val="8E92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804E81"/>
    <w:multiLevelType w:val="multilevel"/>
    <w:tmpl w:val="F80C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044DE"/>
    <w:multiLevelType w:val="multilevel"/>
    <w:tmpl w:val="912C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DF2075"/>
    <w:multiLevelType w:val="multilevel"/>
    <w:tmpl w:val="E702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4D63F0"/>
    <w:multiLevelType w:val="multilevel"/>
    <w:tmpl w:val="7BA6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C95A47"/>
    <w:multiLevelType w:val="multilevel"/>
    <w:tmpl w:val="6020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402EE6"/>
    <w:multiLevelType w:val="multilevel"/>
    <w:tmpl w:val="ECD4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F06E66"/>
    <w:multiLevelType w:val="multilevel"/>
    <w:tmpl w:val="1C20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0B2FA5"/>
    <w:multiLevelType w:val="multilevel"/>
    <w:tmpl w:val="33D8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E96529"/>
    <w:multiLevelType w:val="multilevel"/>
    <w:tmpl w:val="5E06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9F7DA1"/>
    <w:multiLevelType w:val="multilevel"/>
    <w:tmpl w:val="B81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9D17E5"/>
    <w:multiLevelType w:val="multilevel"/>
    <w:tmpl w:val="A5E2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7"/>
  </w:num>
  <w:num w:numId="5">
    <w:abstractNumId w:val="9"/>
  </w:num>
  <w:num w:numId="6">
    <w:abstractNumId w:val="0"/>
  </w:num>
  <w:num w:numId="7">
    <w:abstractNumId w:val="16"/>
  </w:num>
  <w:num w:numId="8">
    <w:abstractNumId w:val="14"/>
  </w:num>
  <w:num w:numId="9">
    <w:abstractNumId w:val="11"/>
  </w:num>
  <w:num w:numId="10">
    <w:abstractNumId w:val="18"/>
  </w:num>
  <w:num w:numId="11">
    <w:abstractNumId w:val="19"/>
  </w:num>
  <w:num w:numId="12">
    <w:abstractNumId w:val="12"/>
  </w:num>
  <w:num w:numId="13">
    <w:abstractNumId w:val="13"/>
  </w:num>
  <w:num w:numId="14">
    <w:abstractNumId w:val="2"/>
  </w:num>
  <w:num w:numId="15">
    <w:abstractNumId w:val="4"/>
  </w:num>
  <w:num w:numId="16">
    <w:abstractNumId w:val="6"/>
  </w:num>
  <w:num w:numId="17">
    <w:abstractNumId w:val="1"/>
  </w:num>
  <w:num w:numId="18">
    <w:abstractNumId w:val="5"/>
  </w:num>
  <w:num w:numId="19">
    <w:abstractNumId w:val="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F46"/>
    <w:rsid w:val="007655B5"/>
    <w:rsid w:val="00774228"/>
    <w:rsid w:val="00795F46"/>
    <w:rsid w:val="00873BDB"/>
    <w:rsid w:val="00A0039C"/>
    <w:rsid w:val="00C0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5B5"/>
  </w:style>
  <w:style w:type="paragraph" w:styleId="Nagwek3">
    <w:name w:val="heading 3"/>
    <w:basedOn w:val="Normalny"/>
    <w:link w:val="Nagwek3Znak"/>
    <w:uiPriority w:val="9"/>
    <w:qFormat/>
    <w:rsid w:val="00795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95F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5F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2017-02-28T13:16:00Z</dcterms:created>
  <dcterms:modified xsi:type="dcterms:W3CDTF">2017-02-28T13:16:00Z</dcterms:modified>
</cp:coreProperties>
</file>